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45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附件:</w:t>
      </w:r>
    </w:p>
    <w:p>
      <w:pPr>
        <w:pStyle w:val="2"/>
        <w:widowControl/>
        <w:shd w:val="clear" w:color="auto" w:fill="FFFFFF"/>
        <w:spacing w:before="0" w:beforeAutospacing="0" w:after="0" w:afterAutospacing="0" w:line="345" w:lineRule="atLeast"/>
        <w:jc w:val="center"/>
        <w:rPr>
          <w:rFonts w:hint="eastAsia" w:ascii="仿宋" w:hAnsi="仿宋" w:eastAsia="仿宋" w:cs="仿宋"/>
          <w:b/>
          <w:bCs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shd w:val="clear" w:color="auto" w:fill="FFFFFF"/>
        </w:rPr>
        <w:t>长治学院附属太行中学校</w:t>
      </w:r>
    </w:p>
    <w:p>
      <w:pPr>
        <w:pStyle w:val="2"/>
        <w:widowControl/>
        <w:shd w:val="clear" w:color="auto" w:fill="FFFFFF"/>
        <w:spacing w:before="0" w:beforeAutospacing="0" w:after="0" w:afterAutospacing="0" w:line="345" w:lineRule="atLeast"/>
        <w:jc w:val="center"/>
        <w:rPr>
          <w:rFonts w:hint="eastAsia" w:ascii="仿宋" w:hAnsi="仿宋" w:eastAsia="仿宋" w:cs="仿宋"/>
          <w:b/>
          <w:bCs w:val="0"/>
          <w:sz w:val="36"/>
          <w:szCs w:val="36"/>
          <w:shd w:val="clear" w:color="auto" w:fill="FFFFFF"/>
        </w:rPr>
      </w:pPr>
      <w:bookmarkStart w:id="0" w:name="_GoBack"/>
      <w:r>
        <w:rPr>
          <w:rFonts w:ascii="仿宋" w:hAnsi="仿宋" w:eastAsia="仿宋" w:cs="仿宋"/>
          <w:b/>
          <w:bCs w:val="0"/>
          <w:sz w:val="36"/>
          <w:szCs w:val="36"/>
          <w:shd w:val="clear" w:color="auto" w:fill="FFFFFF"/>
        </w:rPr>
        <w:t>20</w:t>
      </w:r>
      <w:r>
        <w:rPr>
          <w:rFonts w:hint="eastAsia" w:ascii="仿宋" w:hAnsi="仿宋" w:eastAsia="仿宋" w:cs="仿宋"/>
          <w:b/>
          <w:bCs w:val="0"/>
          <w:sz w:val="36"/>
          <w:szCs w:val="36"/>
          <w:shd w:val="clear" w:color="auto" w:fill="FFFFFF"/>
          <w:lang w:val="en-US" w:eastAsia="zh-CN"/>
        </w:rPr>
        <w:t>21</w:t>
      </w:r>
      <w:r>
        <w:rPr>
          <w:rFonts w:ascii="仿宋" w:hAnsi="仿宋" w:eastAsia="仿宋" w:cs="仿宋"/>
          <w:b/>
          <w:bCs w:val="0"/>
          <w:sz w:val="36"/>
          <w:szCs w:val="36"/>
          <w:shd w:val="clear" w:color="auto" w:fill="FFFFFF"/>
        </w:rPr>
        <w:t>年公开招聘</w:t>
      </w:r>
      <w:r>
        <w:rPr>
          <w:rFonts w:hint="eastAsia" w:ascii="仿宋" w:hAnsi="仿宋" w:eastAsia="仿宋" w:cs="仿宋"/>
          <w:b/>
          <w:bCs w:val="0"/>
          <w:sz w:val="36"/>
          <w:szCs w:val="36"/>
          <w:shd w:val="clear" w:color="auto" w:fill="FFFFFF"/>
        </w:rPr>
        <w:t>工作人员资格复审人员名单</w:t>
      </w:r>
      <w:bookmarkEnd w:id="0"/>
    </w:p>
    <w:tbl>
      <w:tblPr>
        <w:tblStyle w:val="4"/>
        <w:tblW w:w="8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175"/>
        <w:gridCol w:w="1375"/>
        <w:gridCol w:w="162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bCs w:val="0"/>
                <w:color w:val="000000"/>
                <w:sz w:val="32"/>
                <w:szCs w:val="32"/>
                <w:shd w:val="clear" w:color="auto" w:fill="FFFFFF"/>
              </w:rPr>
              <w:t>招聘岗位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bCs w:val="0"/>
                <w:color w:val="000000"/>
                <w:sz w:val="32"/>
                <w:szCs w:val="32"/>
                <w:shd w:val="clear" w:color="auto" w:fill="FFFFFF"/>
              </w:rPr>
              <w:t>准考证号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bCs w:val="0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bCs w:val="0"/>
                <w:color w:val="000000"/>
                <w:sz w:val="32"/>
                <w:szCs w:val="32"/>
                <w:shd w:val="clear" w:color="auto" w:fill="FFFFFF"/>
              </w:rPr>
              <w:t>笔试成绩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bCs w:val="0"/>
                <w:color w:val="000000"/>
                <w:sz w:val="32"/>
                <w:szCs w:val="32"/>
                <w:shd w:val="clear" w:color="auto" w:fill="FFFFFF"/>
              </w:rPr>
              <w:t>笔试排名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94160163517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贾晓雪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71.2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94160072907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秦亮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70.4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94160142029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高春雨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68.8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94160113305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王艳霞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64.8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94160151812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杨泽晋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63.2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94160143926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申丹丹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61.6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94160061521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原续惠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71.6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94160120220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李文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67.2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94160012929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任艺天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66.8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94160050925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李素宁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75.2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94160053321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郭梦雅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71.2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94160121615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李嫣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70.4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94160035809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张晓娟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68.8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94160100912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王聪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67.6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94160081604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陈燕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67.2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94160071004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贾清竹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77.6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94160112901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项飞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74.4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94160151011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麻晓秦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68.8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94160080406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张雨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67.6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94160091317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白宇东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67.6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94160022319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段一星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66.8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94160143408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秦园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88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94160050214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郑泽成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71.2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94160042715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郭艳芳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67.2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94160161108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申佳慧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67.2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94160110818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闫雪儿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66.4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94160102209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苏婷婷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94160052306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裴雨晓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94160132725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闫尉浩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94160092422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闫晓峰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70.4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94160062915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赵子洁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94160080109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刘畅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74.4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94160131730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贾雨尧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73.6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94160012803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王艳婕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67.2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94160131503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杨相林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67.2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专技岗位</w:t>
            </w: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94160113409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任国君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63.2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</w:tbl>
    <w:p>
      <w:pPr>
        <w:ind w:right="640"/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shd w:val="clear" w:color="auto" w:fill="FFFFFF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71175"/>
    <w:rsid w:val="59D7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2021-06-07T11:26:00Z</dcterms:created>
  <dc:creator>ww</dc:creator>
  <cp:lastModifiedBy>ww</cp:lastModifiedBy>
  <dcterms:modified xsi:type="dcterms:W3CDTF">2021-06-07T11:26:53Z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